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3A" w:rsidRPr="00CE3FB7" w:rsidRDefault="00991A3A" w:rsidP="00991A3A">
      <w:pPr>
        <w:jc w:val="both"/>
        <w:rPr>
          <w:rFonts w:cstheme="minorHAnsi"/>
          <w:b/>
          <w:sz w:val="24"/>
          <w:szCs w:val="24"/>
        </w:rPr>
      </w:pPr>
      <w:r w:rsidRPr="00CE3FB7">
        <w:rPr>
          <w:rFonts w:cstheme="minorHAnsi"/>
          <w:b/>
          <w:sz w:val="24"/>
          <w:szCs w:val="24"/>
        </w:rPr>
        <w:t>D</w:t>
      </w:r>
      <w:r w:rsidR="001B6EA9">
        <w:rPr>
          <w:rFonts w:cstheme="minorHAnsi"/>
          <w:b/>
          <w:sz w:val="24"/>
          <w:szCs w:val="24"/>
        </w:rPr>
        <w:t>ETRAMAX</w:t>
      </w:r>
      <w:r w:rsidR="001B6EA9">
        <w:rPr>
          <w:rFonts w:cstheme="minorHAnsi"/>
          <w:sz w:val="24"/>
          <w:szCs w:val="24"/>
          <w:vertAlign w:val="superscript"/>
        </w:rPr>
        <w:t>®</w:t>
      </w:r>
      <w:r w:rsidRPr="00CE3FB7">
        <w:rPr>
          <w:rFonts w:cstheme="minorHAnsi"/>
          <w:b/>
          <w:sz w:val="24"/>
          <w:szCs w:val="24"/>
        </w:rPr>
        <w:t xml:space="preserve"> </w:t>
      </w:r>
      <w:r w:rsidR="00DA2809">
        <w:rPr>
          <w:rFonts w:cstheme="minorHAnsi"/>
          <w:b/>
          <w:sz w:val="24"/>
          <w:szCs w:val="24"/>
        </w:rPr>
        <w:t xml:space="preserve">plus </w:t>
      </w:r>
      <w:r w:rsidRPr="00CE3FB7">
        <w:rPr>
          <w:rFonts w:cstheme="minorHAnsi"/>
          <w:sz w:val="24"/>
          <w:szCs w:val="24"/>
        </w:rPr>
        <w:t>suplement diety</w:t>
      </w:r>
      <w:r w:rsidRPr="00CE3FB7">
        <w:rPr>
          <w:rFonts w:cstheme="minorHAnsi"/>
          <w:b/>
          <w:sz w:val="24"/>
          <w:szCs w:val="24"/>
        </w:rPr>
        <w:t xml:space="preserve"> </w:t>
      </w:r>
    </w:p>
    <w:p w:rsidR="00E256EC" w:rsidRPr="00CE3FB7" w:rsidRDefault="00991A3A" w:rsidP="00145006">
      <w:pPr>
        <w:spacing w:after="0"/>
        <w:jc w:val="both"/>
        <w:rPr>
          <w:sz w:val="24"/>
          <w:szCs w:val="24"/>
        </w:rPr>
      </w:pPr>
      <w:r w:rsidRPr="00CE3FB7">
        <w:rPr>
          <w:rFonts w:cstheme="minorHAnsi"/>
          <w:b/>
          <w:sz w:val="24"/>
          <w:szCs w:val="24"/>
        </w:rPr>
        <w:t>D</w:t>
      </w:r>
      <w:r w:rsidR="00E256EC" w:rsidRPr="00CE3FB7">
        <w:rPr>
          <w:rFonts w:cstheme="minorHAnsi"/>
          <w:b/>
          <w:sz w:val="24"/>
          <w:szCs w:val="24"/>
        </w:rPr>
        <w:t>ETRAMAX</w:t>
      </w:r>
      <w:r w:rsidRPr="00CE3FB7">
        <w:rPr>
          <w:rFonts w:cstheme="minorHAnsi"/>
          <w:sz w:val="24"/>
          <w:szCs w:val="24"/>
          <w:vertAlign w:val="superscript"/>
        </w:rPr>
        <w:t>®</w:t>
      </w:r>
      <w:r w:rsidR="00694099">
        <w:rPr>
          <w:rFonts w:cstheme="minorHAnsi"/>
          <w:sz w:val="24"/>
          <w:szCs w:val="24"/>
          <w:vertAlign w:val="superscript"/>
        </w:rPr>
        <w:t xml:space="preserve"> </w:t>
      </w:r>
      <w:r w:rsidR="00694099">
        <w:rPr>
          <w:rFonts w:cstheme="minorHAnsi"/>
          <w:b/>
          <w:sz w:val="24"/>
          <w:szCs w:val="24"/>
        </w:rPr>
        <w:t xml:space="preserve">plus </w:t>
      </w:r>
      <w:r w:rsidRPr="00CE3FB7">
        <w:rPr>
          <w:rFonts w:cstheme="minorHAnsi"/>
          <w:sz w:val="24"/>
          <w:szCs w:val="24"/>
        </w:rPr>
        <w:t>to suplement diety, któr</w:t>
      </w:r>
      <w:r w:rsidR="00145006" w:rsidRPr="00CE3FB7">
        <w:rPr>
          <w:rFonts w:cstheme="minorHAnsi"/>
          <w:sz w:val="24"/>
          <w:szCs w:val="24"/>
        </w:rPr>
        <w:t>y dzięki zawartym składnikom</w:t>
      </w:r>
      <w:r w:rsidRPr="00CE3FB7">
        <w:rPr>
          <w:rFonts w:cstheme="minorHAnsi"/>
          <w:sz w:val="24"/>
          <w:szCs w:val="24"/>
        </w:rPr>
        <w:t xml:space="preserve"> </w:t>
      </w:r>
      <w:r w:rsidR="00E256EC" w:rsidRPr="00CE3FB7">
        <w:rPr>
          <w:sz w:val="24"/>
          <w:szCs w:val="24"/>
        </w:rPr>
        <w:t>wsp</w:t>
      </w:r>
      <w:r w:rsidR="00694099">
        <w:rPr>
          <w:sz w:val="24"/>
          <w:szCs w:val="24"/>
        </w:rPr>
        <w:t xml:space="preserve">omaga </w:t>
      </w:r>
      <w:r w:rsidR="00E256EC" w:rsidRPr="00CE3FB7">
        <w:rPr>
          <w:sz w:val="24"/>
          <w:szCs w:val="24"/>
        </w:rPr>
        <w:t>krążenie żylne</w:t>
      </w:r>
      <w:r w:rsidR="00694099">
        <w:rPr>
          <w:sz w:val="24"/>
          <w:szCs w:val="24"/>
        </w:rPr>
        <w:t xml:space="preserve">, wspiera rewitalizację i pomaga przynieść ulgę zmęczonym nogom, a także wspomaga redukcję obrzęków (standaryzowany na </w:t>
      </w:r>
      <w:proofErr w:type="spellStart"/>
      <w:r w:rsidR="00694099">
        <w:rPr>
          <w:sz w:val="24"/>
          <w:szCs w:val="24"/>
        </w:rPr>
        <w:t>ruskogeninę</w:t>
      </w:r>
      <w:proofErr w:type="spellEnd"/>
      <w:r w:rsidR="00694099">
        <w:rPr>
          <w:sz w:val="24"/>
          <w:szCs w:val="24"/>
        </w:rPr>
        <w:t xml:space="preserve"> ekstrakt z </w:t>
      </w:r>
      <w:proofErr w:type="spellStart"/>
      <w:r w:rsidR="00694099">
        <w:rPr>
          <w:sz w:val="24"/>
          <w:szCs w:val="24"/>
        </w:rPr>
        <w:t>ruszczyka</w:t>
      </w:r>
      <w:proofErr w:type="spellEnd"/>
      <w:r w:rsidR="00694099">
        <w:rPr>
          <w:sz w:val="24"/>
          <w:szCs w:val="24"/>
        </w:rPr>
        <w:t xml:space="preserve"> kolczastego). Ponadto dzięki standaryzowanemu na </w:t>
      </w:r>
      <w:proofErr w:type="spellStart"/>
      <w:r w:rsidR="00694099">
        <w:rPr>
          <w:sz w:val="24"/>
          <w:szCs w:val="24"/>
        </w:rPr>
        <w:t>oligomeryczne</w:t>
      </w:r>
      <w:proofErr w:type="spellEnd"/>
      <w:r w:rsidR="00694099">
        <w:rPr>
          <w:sz w:val="24"/>
          <w:szCs w:val="24"/>
        </w:rPr>
        <w:t xml:space="preserve"> </w:t>
      </w:r>
      <w:proofErr w:type="spellStart"/>
      <w:r w:rsidR="00694099">
        <w:rPr>
          <w:sz w:val="24"/>
          <w:szCs w:val="24"/>
        </w:rPr>
        <w:t>proantocjanidyny</w:t>
      </w:r>
      <w:proofErr w:type="spellEnd"/>
      <w:r w:rsidR="00694099">
        <w:rPr>
          <w:sz w:val="24"/>
          <w:szCs w:val="24"/>
        </w:rPr>
        <w:t xml:space="preserve"> (OPC) ekstraktowi z pestek winogron</w:t>
      </w:r>
      <w:r w:rsidR="00E256EC" w:rsidRPr="00CE3FB7">
        <w:rPr>
          <w:sz w:val="24"/>
          <w:szCs w:val="24"/>
        </w:rPr>
        <w:t xml:space="preserve"> </w:t>
      </w:r>
      <w:r w:rsidR="0021252E">
        <w:rPr>
          <w:sz w:val="24"/>
          <w:szCs w:val="24"/>
        </w:rPr>
        <w:t xml:space="preserve">preparat </w:t>
      </w:r>
      <w:r w:rsidR="00E256EC" w:rsidRPr="00CE3FB7">
        <w:rPr>
          <w:sz w:val="24"/>
          <w:szCs w:val="24"/>
        </w:rPr>
        <w:t>wspomaga</w:t>
      </w:r>
      <w:r w:rsidR="00E52870">
        <w:rPr>
          <w:sz w:val="24"/>
          <w:szCs w:val="24"/>
        </w:rPr>
        <w:t xml:space="preserve"> zachowani</w:t>
      </w:r>
      <w:bookmarkStart w:id="0" w:name="_GoBack"/>
      <w:bookmarkEnd w:id="0"/>
      <w:r w:rsidR="00E52870">
        <w:rPr>
          <w:sz w:val="24"/>
          <w:szCs w:val="24"/>
        </w:rPr>
        <w:t xml:space="preserve">e szczelności naczyń. </w:t>
      </w:r>
      <w:r w:rsidR="00E256EC" w:rsidRPr="00CE3FB7">
        <w:rPr>
          <w:sz w:val="24"/>
          <w:szCs w:val="24"/>
        </w:rPr>
        <w:t xml:space="preserve"> </w:t>
      </w:r>
      <w:r w:rsidR="00E52870">
        <w:rPr>
          <w:sz w:val="24"/>
          <w:szCs w:val="24"/>
        </w:rPr>
        <w:t>Witamina C</w:t>
      </w:r>
      <w:r w:rsidR="00E256EC" w:rsidRPr="00CE3FB7">
        <w:rPr>
          <w:sz w:val="24"/>
          <w:szCs w:val="24"/>
        </w:rPr>
        <w:t xml:space="preserve"> korzystnie </w:t>
      </w:r>
      <w:r w:rsidR="00E52870">
        <w:rPr>
          <w:sz w:val="24"/>
          <w:szCs w:val="24"/>
        </w:rPr>
        <w:t xml:space="preserve">wpływa </w:t>
      </w:r>
      <w:r w:rsidR="00E256EC" w:rsidRPr="00CE3FB7">
        <w:rPr>
          <w:sz w:val="24"/>
          <w:szCs w:val="24"/>
        </w:rPr>
        <w:t>na prawidłowe funkcjonowanie naczyń krwionośnych poprzez wspomaganie produkcji  kolagenu (witamina C).</w:t>
      </w:r>
    </w:p>
    <w:p w:rsidR="00E256EC" w:rsidRPr="00CE3FB7" w:rsidRDefault="00E256EC" w:rsidP="00145006">
      <w:pPr>
        <w:spacing w:after="0"/>
        <w:jc w:val="both"/>
        <w:rPr>
          <w:sz w:val="24"/>
          <w:szCs w:val="24"/>
        </w:rPr>
      </w:pPr>
    </w:p>
    <w:p w:rsidR="00E256EC" w:rsidRPr="00CE3FB7" w:rsidRDefault="00145006" w:rsidP="00E256EC">
      <w:pPr>
        <w:jc w:val="both"/>
        <w:rPr>
          <w:sz w:val="24"/>
          <w:szCs w:val="24"/>
        </w:rPr>
      </w:pPr>
      <w:r w:rsidRPr="00CE3FB7">
        <w:rPr>
          <w:sz w:val="24"/>
          <w:szCs w:val="24"/>
        </w:rPr>
        <w:t>Zawiera</w:t>
      </w:r>
      <w:r w:rsidR="00166695">
        <w:rPr>
          <w:sz w:val="24"/>
          <w:szCs w:val="24"/>
        </w:rPr>
        <w:t>:</w:t>
      </w:r>
      <w:r w:rsidR="00E256EC" w:rsidRPr="00CE3FB7">
        <w:rPr>
          <w:sz w:val="24"/>
          <w:szCs w:val="24"/>
        </w:rPr>
        <w:t xml:space="preserve"> </w:t>
      </w:r>
      <w:proofErr w:type="spellStart"/>
      <w:r w:rsidR="00E256EC" w:rsidRPr="00CE3FB7">
        <w:rPr>
          <w:sz w:val="24"/>
          <w:szCs w:val="24"/>
        </w:rPr>
        <w:t>diosminę</w:t>
      </w:r>
      <w:proofErr w:type="spellEnd"/>
      <w:r w:rsidR="00E256EC" w:rsidRPr="00CE3FB7">
        <w:rPr>
          <w:sz w:val="24"/>
          <w:szCs w:val="24"/>
        </w:rPr>
        <w:t xml:space="preserve"> i hesperydynę w postaci </w:t>
      </w:r>
      <w:proofErr w:type="spellStart"/>
      <w:r w:rsidR="00E256EC" w:rsidRPr="00CE3FB7">
        <w:rPr>
          <w:sz w:val="24"/>
          <w:szCs w:val="24"/>
        </w:rPr>
        <w:t>zmikronizowanej</w:t>
      </w:r>
      <w:proofErr w:type="spellEnd"/>
      <w:r w:rsidR="00E256EC" w:rsidRPr="00CE3FB7">
        <w:rPr>
          <w:sz w:val="24"/>
          <w:szCs w:val="24"/>
        </w:rPr>
        <w:t xml:space="preserve">, </w:t>
      </w:r>
      <w:r w:rsidR="00E52870">
        <w:rPr>
          <w:sz w:val="24"/>
          <w:szCs w:val="24"/>
        </w:rPr>
        <w:t xml:space="preserve">standaryzowany na </w:t>
      </w:r>
      <w:proofErr w:type="spellStart"/>
      <w:r w:rsidR="00E52870">
        <w:rPr>
          <w:sz w:val="24"/>
          <w:szCs w:val="24"/>
        </w:rPr>
        <w:t>ruskogeninę</w:t>
      </w:r>
      <w:proofErr w:type="spellEnd"/>
      <w:r w:rsidR="00E52870">
        <w:rPr>
          <w:sz w:val="24"/>
          <w:szCs w:val="24"/>
        </w:rPr>
        <w:t xml:space="preserve"> ekstrakt z </w:t>
      </w:r>
      <w:proofErr w:type="spellStart"/>
      <w:r w:rsidR="00E52870">
        <w:rPr>
          <w:sz w:val="24"/>
          <w:szCs w:val="24"/>
        </w:rPr>
        <w:t>ruszczyka</w:t>
      </w:r>
      <w:proofErr w:type="spellEnd"/>
      <w:r w:rsidR="00E52870">
        <w:rPr>
          <w:sz w:val="24"/>
          <w:szCs w:val="24"/>
        </w:rPr>
        <w:t xml:space="preserve"> kolczastego, </w:t>
      </w:r>
      <w:r w:rsidR="00E256EC" w:rsidRPr="00CE3FB7">
        <w:rPr>
          <w:sz w:val="24"/>
          <w:szCs w:val="24"/>
        </w:rPr>
        <w:t xml:space="preserve">standaryzowany na </w:t>
      </w:r>
      <w:proofErr w:type="spellStart"/>
      <w:r w:rsidR="00E256EC" w:rsidRPr="00CE3FB7">
        <w:rPr>
          <w:sz w:val="24"/>
          <w:szCs w:val="24"/>
        </w:rPr>
        <w:t>oligomeryczne</w:t>
      </w:r>
      <w:proofErr w:type="spellEnd"/>
      <w:r w:rsidR="00E256EC" w:rsidRPr="00CE3FB7">
        <w:rPr>
          <w:sz w:val="24"/>
          <w:szCs w:val="24"/>
        </w:rPr>
        <w:t xml:space="preserve"> </w:t>
      </w:r>
      <w:proofErr w:type="spellStart"/>
      <w:r w:rsidR="00E256EC" w:rsidRPr="00CE3FB7">
        <w:rPr>
          <w:sz w:val="24"/>
          <w:szCs w:val="24"/>
        </w:rPr>
        <w:t>proantocjanidyny</w:t>
      </w:r>
      <w:proofErr w:type="spellEnd"/>
      <w:r w:rsidR="00E256EC" w:rsidRPr="00CE3FB7">
        <w:rPr>
          <w:sz w:val="24"/>
          <w:szCs w:val="24"/>
        </w:rPr>
        <w:t xml:space="preserve"> (OPC) ekstrakt z pestek winogron oraz witaminę C.</w:t>
      </w:r>
    </w:p>
    <w:p w:rsidR="00145006" w:rsidRPr="00CE3FB7" w:rsidRDefault="00145006" w:rsidP="00E256EC">
      <w:pPr>
        <w:spacing w:after="0"/>
        <w:jc w:val="both"/>
        <w:rPr>
          <w:rFonts w:cstheme="minorHAnsi"/>
          <w:sz w:val="24"/>
          <w:szCs w:val="24"/>
        </w:rPr>
      </w:pPr>
    </w:p>
    <w:p w:rsidR="00991A3A" w:rsidRPr="00CE3FB7" w:rsidRDefault="00991A3A" w:rsidP="00991A3A">
      <w:pPr>
        <w:jc w:val="both"/>
        <w:rPr>
          <w:b/>
          <w:sz w:val="24"/>
          <w:szCs w:val="24"/>
        </w:rPr>
      </w:pPr>
      <w:r w:rsidRPr="00CE3FB7">
        <w:rPr>
          <w:b/>
          <w:sz w:val="24"/>
          <w:szCs w:val="24"/>
        </w:rPr>
        <w:t xml:space="preserve">Zastosowanie: </w:t>
      </w:r>
    </w:p>
    <w:p w:rsidR="00751F0C" w:rsidRDefault="00BF2312" w:rsidP="00991A3A">
      <w:pPr>
        <w:jc w:val="both"/>
        <w:rPr>
          <w:sz w:val="24"/>
          <w:szCs w:val="24"/>
        </w:rPr>
      </w:pPr>
      <w:r w:rsidRPr="00CE3FB7">
        <w:rPr>
          <w:sz w:val="24"/>
          <w:szCs w:val="24"/>
        </w:rPr>
        <w:t>P</w:t>
      </w:r>
      <w:r w:rsidR="00991A3A" w:rsidRPr="00CE3FB7">
        <w:rPr>
          <w:sz w:val="24"/>
          <w:szCs w:val="24"/>
        </w:rPr>
        <w:t xml:space="preserve">reparat znajduje zastosowanie </w:t>
      </w:r>
      <w:r w:rsidRPr="00CE3FB7">
        <w:rPr>
          <w:sz w:val="24"/>
          <w:szCs w:val="24"/>
        </w:rPr>
        <w:t xml:space="preserve">u osób </w:t>
      </w:r>
      <w:r w:rsidR="00E256EC" w:rsidRPr="00CE3FB7">
        <w:rPr>
          <w:sz w:val="24"/>
          <w:szCs w:val="24"/>
        </w:rPr>
        <w:t xml:space="preserve">chcących zadbać o zdrowe i piękne nogi, w przypadku </w:t>
      </w:r>
      <w:r w:rsidR="00751F0C">
        <w:rPr>
          <w:sz w:val="24"/>
          <w:szCs w:val="24"/>
        </w:rPr>
        <w:t>zmęczonych, obrzękniętych po całym dniu nóg (obrzęk o podłożu fizjologicznym).</w:t>
      </w:r>
    </w:p>
    <w:p w:rsidR="00056ABB" w:rsidRDefault="00056ABB" w:rsidP="00056AB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Składniki: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Zmikronizowana</w:t>
      </w:r>
      <w:proofErr w:type="spellEnd"/>
      <w:r>
        <w:rPr>
          <w:rFonts w:cstheme="minorHAnsi"/>
          <w:sz w:val="24"/>
          <w:szCs w:val="24"/>
        </w:rPr>
        <w:t xml:space="preserve"> frakcja </w:t>
      </w:r>
      <w:proofErr w:type="spellStart"/>
      <w:r>
        <w:rPr>
          <w:rFonts w:cstheme="minorHAnsi"/>
          <w:sz w:val="24"/>
          <w:szCs w:val="24"/>
        </w:rPr>
        <w:t>flawonoidowa</w:t>
      </w:r>
      <w:proofErr w:type="spellEnd"/>
      <w:r>
        <w:rPr>
          <w:rFonts w:cstheme="minorHAnsi"/>
          <w:sz w:val="24"/>
          <w:szCs w:val="24"/>
        </w:rPr>
        <w:t xml:space="preserve"> zawierająca  90% </w:t>
      </w:r>
      <w:proofErr w:type="spellStart"/>
      <w:r>
        <w:rPr>
          <w:rFonts w:cstheme="minorHAnsi"/>
          <w:sz w:val="24"/>
          <w:szCs w:val="24"/>
        </w:rPr>
        <w:t>diosminy</w:t>
      </w:r>
      <w:proofErr w:type="spellEnd"/>
      <w:r>
        <w:rPr>
          <w:rFonts w:cstheme="minorHAnsi"/>
          <w:sz w:val="24"/>
          <w:szCs w:val="24"/>
        </w:rPr>
        <w:t xml:space="preserve"> i 10% hesperydyny,  substancja wypełniająca - celuloza,</w:t>
      </w:r>
      <w:r>
        <w:rPr>
          <w:rFonts w:cstheme="minorHAnsi"/>
          <w:sz w:val="24"/>
          <w:szCs w:val="24"/>
          <w:lang w:val="x-none"/>
        </w:rPr>
        <w:t xml:space="preserve"> </w:t>
      </w:r>
      <w:r>
        <w:rPr>
          <w:rFonts w:cstheme="minorHAnsi"/>
          <w:sz w:val="24"/>
          <w:szCs w:val="24"/>
        </w:rPr>
        <w:t>ekstrakt z pestek winogrona (</w:t>
      </w:r>
      <w:proofErr w:type="spellStart"/>
      <w:r>
        <w:rPr>
          <w:rFonts w:cstheme="minorHAnsi"/>
          <w:i/>
          <w:sz w:val="24"/>
          <w:szCs w:val="24"/>
        </w:rPr>
        <w:t>Vitis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vinifera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r w:rsidRPr="00056ABB">
        <w:rPr>
          <w:rFonts w:cstheme="minorHAnsi"/>
          <w:sz w:val="24"/>
          <w:szCs w:val="24"/>
        </w:rPr>
        <w:t>L.</w:t>
      </w:r>
      <w:r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 xml:space="preserve">standaryzowany na </w:t>
      </w:r>
      <w:r>
        <w:rPr>
          <w:rFonts w:cstheme="minorHAnsi"/>
          <w:sz w:val="24"/>
          <w:szCs w:val="24"/>
        </w:rPr>
        <w:t xml:space="preserve">95% </w:t>
      </w:r>
      <w:proofErr w:type="spellStart"/>
      <w:r>
        <w:rPr>
          <w:rFonts w:cstheme="minorHAnsi"/>
          <w:sz w:val="24"/>
          <w:szCs w:val="24"/>
        </w:rPr>
        <w:t>proantocyjanidyn</w:t>
      </w:r>
      <w:proofErr w:type="spellEnd"/>
      <w:r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ekstrakt z kłącza </w:t>
      </w:r>
      <w:proofErr w:type="spellStart"/>
      <w:r>
        <w:rPr>
          <w:rFonts w:cstheme="minorHAnsi"/>
          <w:sz w:val="24"/>
          <w:szCs w:val="24"/>
        </w:rPr>
        <w:t>ruszczyka</w:t>
      </w:r>
      <w:proofErr w:type="spellEnd"/>
      <w:r>
        <w:rPr>
          <w:rFonts w:cstheme="minorHAnsi"/>
          <w:sz w:val="24"/>
          <w:szCs w:val="24"/>
        </w:rPr>
        <w:t xml:space="preserve"> kolczastego (</w:t>
      </w:r>
      <w:proofErr w:type="spellStart"/>
      <w:r w:rsidRPr="00056ABB">
        <w:rPr>
          <w:rFonts w:cstheme="minorHAnsi"/>
          <w:i/>
          <w:sz w:val="24"/>
          <w:szCs w:val="24"/>
        </w:rPr>
        <w:t>Ruscus</w:t>
      </w:r>
      <w:proofErr w:type="spellEnd"/>
      <w:r w:rsidRPr="00056ABB">
        <w:rPr>
          <w:rFonts w:cstheme="minorHAnsi"/>
          <w:i/>
          <w:sz w:val="24"/>
          <w:szCs w:val="24"/>
        </w:rPr>
        <w:t xml:space="preserve"> </w:t>
      </w:r>
      <w:proofErr w:type="spellStart"/>
      <w:r w:rsidRPr="00056ABB">
        <w:rPr>
          <w:rFonts w:cstheme="minorHAnsi"/>
          <w:i/>
          <w:sz w:val="24"/>
          <w:szCs w:val="24"/>
        </w:rPr>
        <w:t>aculeatus</w:t>
      </w:r>
      <w:proofErr w:type="spellEnd"/>
      <w:r>
        <w:rPr>
          <w:rFonts w:cstheme="minorHAnsi"/>
          <w:sz w:val="24"/>
          <w:szCs w:val="24"/>
        </w:rPr>
        <w:t xml:space="preserve"> L.) standaryzowany na 5% </w:t>
      </w:r>
      <w:proofErr w:type="spellStart"/>
      <w:r>
        <w:rPr>
          <w:rFonts w:cstheme="minorHAnsi"/>
          <w:sz w:val="24"/>
          <w:szCs w:val="24"/>
        </w:rPr>
        <w:t>ruskogeniny</w:t>
      </w:r>
      <w:proofErr w:type="spellEnd"/>
      <w:r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witamina C (kwas L-askorbinowy), substancja przeciwzbrylająca - sole magnezowe kwasów tłuszczowych, substancja wypełniająca - sól sodowa </w:t>
      </w:r>
      <w:proofErr w:type="spellStart"/>
      <w:r>
        <w:rPr>
          <w:rFonts w:cstheme="minorHAnsi"/>
          <w:sz w:val="24"/>
          <w:szCs w:val="24"/>
        </w:rPr>
        <w:t>karboksymetylocelulozy</w:t>
      </w:r>
      <w:proofErr w:type="spellEnd"/>
      <w:r>
        <w:rPr>
          <w:rFonts w:cstheme="minorHAnsi"/>
          <w:sz w:val="24"/>
          <w:szCs w:val="24"/>
        </w:rPr>
        <w:t xml:space="preserve"> usieciowana,  substancja glazurująca - </w:t>
      </w:r>
      <w:proofErr w:type="spellStart"/>
      <w:r>
        <w:rPr>
          <w:rFonts w:cstheme="minorHAnsi"/>
          <w:sz w:val="24"/>
          <w:szCs w:val="24"/>
        </w:rPr>
        <w:t>sorbitol</w:t>
      </w:r>
      <w:proofErr w:type="spellEnd"/>
      <w:r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substancje przeciwzbrylające</w:t>
      </w:r>
      <w:r>
        <w:rPr>
          <w:rFonts w:cstheme="minorHAnsi"/>
          <w:sz w:val="24"/>
          <w:szCs w:val="24"/>
        </w:rPr>
        <w:t xml:space="preserve"> - dwutlenek krzemu</w:t>
      </w:r>
      <w:r>
        <w:rPr>
          <w:rFonts w:cstheme="minorHAnsi"/>
          <w:sz w:val="24"/>
          <w:szCs w:val="24"/>
        </w:rPr>
        <w:t xml:space="preserve"> i </w:t>
      </w:r>
      <w:r>
        <w:rPr>
          <w:rFonts w:cstheme="minorHAnsi"/>
          <w:sz w:val="24"/>
          <w:szCs w:val="24"/>
        </w:rPr>
        <w:t xml:space="preserve">kwasy tłuszczowe, substancje glazurujące - guma arabska i </w:t>
      </w:r>
      <w:proofErr w:type="spellStart"/>
      <w:r>
        <w:rPr>
          <w:rFonts w:cstheme="minorHAnsi"/>
          <w:sz w:val="24"/>
          <w:szCs w:val="24"/>
        </w:rPr>
        <w:t>karagen</w:t>
      </w:r>
      <w:proofErr w:type="spellEnd"/>
    </w:p>
    <w:p w:rsidR="00056ABB" w:rsidRDefault="00056ABB" w:rsidP="00056AB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56ABB" w:rsidRDefault="00056ABB" w:rsidP="00056AB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Zalecana do spożycia dzienna porcja preparatu: </w:t>
      </w:r>
      <w:r>
        <w:rPr>
          <w:rFonts w:cstheme="minorHAnsi"/>
          <w:sz w:val="24"/>
          <w:szCs w:val="24"/>
        </w:rPr>
        <w:t xml:space="preserve">1 </w:t>
      </w:r>
      <w:r>
        <w:rPr>
          <w:rFonts w:cstheme="minorHAnsi"/>
          <w:sz w:val="24"/>
          <w:szCs w:val="24"/>
        </w:rPr>
        <w:t>– 2 tabletki</w:t>
      </w:r>
      <w:r>
        <w:rPr>
          <w:rFonts w:cstheme="minorHAnsi"/>
          <w:sz w:val="24"/>
          <w:szCs w:val="24"/>
        </w:rPr>
        <w:t xml:space="preserve"> powlekan</w:t>
      </w:r>
      <w:r>
        <w:rPr>
          <w:rFonts w:cstheme="minorHAnsi"/>
          <w:sz w:val="24"/>
          <w:szCs w:val="24"/>
        </w:rPr>
        <w:t xml:space="preserve">e dziennie. </w:t>
      </w:r>
      <w:r>
        <w:rPr>
          <w:rFonts w:cstheme="minorHAnsi"/>
          <w:sz w:val="24"/>
          <w:szCs w:val="24"/>
        </w:rPr>
        <w:t xml:space="preserve"> </w:t>
      </w:r>
    </w:p>
    <w:p w:rsidR="00056ABB" w:rsidRDefault="00056ABB" w:rsidP="00056AB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056ABB" w:rsidRDefault="00056ABB" w:rsidP="00056AB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Sposób użycia: </w:t>
      </w:r>
      <w:r>
        <w:rPr>
          <w:rFonts w:cstheme="minorHAnsi"/>
          <w:sz w:val="24"/>
          <w:szCs w:val="24"/>
        </w:rPr>
        <w:t>Preparat należy przyjmować w trakcie lub po posiłku rano i wieczorem. Popić wodą.</w:t>
      </w:r>
    </w:p>
    <w:p w:rsidR="00056ABB" w:rsidRDefault="00056ABB" w:rsidP="00056AB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Skład porcji zalecanej do spożycia w ciągu dnia: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9"/>
        <w:gridCol w:w="3311"/>
        <w:gridCol w:w="1152"/>
      </w:tblGrid>
      <w:tr w:rsidR="00056ABB" w:rsidTr="00056ABB">
        <w:trPr>
          <w:trHeight w:hRule="exact" w:val="851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BB" w:rsidRDefault="00056ABB" w:rsidP="00056AB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Składnik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BB" w:rsidRDefault="00056ABB" w:rsidP="00056AB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Zawartość w dziennej porcji </w:t>
            </w:r>
            <w:r>
              <w:rPr>
                <w:rFonts w:cstheme="minorHAnsi"/>
                <w:b/>
                <w:bCs/>
                <w:sz w:val="24"/>
                <w:szCs w:val="24"/>
              </w:rPr>
              <w:br/>
              <w:t>(2 tabletki powlekane)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BB" w:rsidRDefault="00056ABB" w:rsidP="00056ABB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%RWS*</w:t>
            </w:r>
          </w:p>
        </w:tc>
      </w:tr>
      <w:tr w:rsidR="00056ABB" w:rsidTr="00056ABB">
        <w:trPr>
          <w:trHeight w:hRule="exact" w:val="1689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BB" w:rsidRDefault="00056ABB" w:rsidP="00056AB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Zmikronizowana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frakcja </w:t>
            </w:r>
            <w:proofErr w:type="spellStart"/>
            <w:r>
              <w:rPr>
                <w:rFonts w:cstheme="minorHAnsi"/>
                <w:sz w:val="24"/>
                <w:szCs w:val="24"/>
              </w:rPr>
              <w:t>flawonoidowa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90:10</w:t>
            </w:r>
            <w:r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w tym: </w:t>
            </w:r>
          </w:p>
          <w:p w:rsidR="00056ABB" w:rsidRDefault="00056ABB" w:rsidP="00056AB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cstheme="minorHAnsi"/>
                <w:sz w:val="24"/>
                <w:szCs w:val="24"/>
              </w:rPr>
              <w:t>diosmina</w:t>
            </w:r>
            <w:proofErr w:type="spellEnd"/>
          </w:p>
          <w:p w:rsidR="00056ABB" w:rsidRDefault="00056ABB" w:rsidP="00056AB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</w:t>
            </w:r>
            <w:r>
              <w:rPr>
                <w:rFonts w:cstheme="minorHAnsi"/>
                <w:sz w:val="24"/>
                <w:szCs w:val="24"/>
              </w:rPr>
              <w:t>hesperydyna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BB" w:rsidRDefault="00056ABB" w:rsidP="00056AB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056ABB" w:rsidRDefault="00056ABB" w:rsidP="00056AB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445 mg</w:t>
            </w:r>
          </w:p>
          <w:p w:rsidR="00056ABB" w:rsidRDefault="00056ABB" w:rsidP="00056AB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400,5mg</w:t>
            </w:r>
          </w:p>
          <w:p w:rsidR="00056ABB" w:rsidRDefault="00056ABB" w:rsidP="00056AB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44,5 mg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BB" w:rsidRDefault="00056ABB" w:rsidP="00056AB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**</w:t>
            </w:r>
          </w:p>
        </w:tc>
      </w:tr>
      <w:tr w:rsidR="00056ABB" w:rsidTr="00056ABB">
        <w:trPr>
          <w:trHeight w:hRule="exact" w:val="775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BB" w:rsidRDefault="00056ABB" w:rsidP="00056AB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Ekstrakt z pestek winogron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w tym: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56ABB" w:rsidRDefault="00056ABB" w:rsidP="00056AB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proantocyjanidyny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95%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BB" w:rsidRDefault="00056ABB" w:rsidP="00056AB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158 mg</w:t>
            </w:r>
          </w:p>
          <w:p w:rsidR="00056ABB" w:rsidRDefault="00056ABB" w:rsidP="00056AB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150,1 mg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BB" w:rsidRDefault="00056ABB" w:rsidP="00056AB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**</w:t>
            </w:r>
          </w:p>
        </w:tc>
      </w:tr>
      <w:tr w:rsidR="00056ABB" w:rsidTr="00056ABB">
        <w:trPr>
          <w:trHeight w:hRule="exact" w:val="775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BB" w:rsidRDefault="00056ABB" w:rsidP="00056AB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Ekstrakt z kłącza </w:t>
            </w:r>
            <w:proofErr w:type="spellStart"/>
            <w:r>
              <w:rPr>
                <w:rFonts w:cstheme="minorHAnsi"/>
                <w:sz w:val="24"/>
                <w:szCs w:val="24"/>
              </w:rPr>
              <w:t>ruszczyka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kolczastego, w tym:</w:t>
            </w:r>
          </w:p>
          <w:p w:rsidR="00056ABB" w:rsidRDefault="00056ABB" w:rsidP="00056AB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cstheme="minorHAnsi"/>
                <w:sz w:val="24"/>
                <w:szCs w:val="24"/>
              </w:rPr>
              <w:t>ruskogenina</w:t>
            </w:r>
            <w:proofErr w:type="spellEnd"/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BB" w:rsidRDefault="00056ABB" w:rsidP="00056AB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135 mg</w:t>
            </w:r>
          </w:p>
          <w:p w:rsidR="00056ABB" w:rsidRDefault="00056ABB" w:rsidP="00056AB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6,6 mg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BB" w:rsidRDefault="00056ABB" w:rsidP="00056AB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**</w:t>
            </w:r>
          </w:p>
        </w:tc>
      </w:tr>
      <w:tr w:rsidR="00056ABB" w:rsidTr="00056ABB">
        <w:trPr>
          <w:trHeight w:hRule="exact" w:val="323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BB" w:rsidRDefault="00056ABB" w:rsidP="00056AB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Witamina C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BB" w:rsidRDefault="00056ABB" w:rsidP="00056AB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 mg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BB" w:rsidRDefault="00056ABB" w:rsidP="00056AB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</w:tr>
    </w:tbl>
    <w:p w:rsidR="00056ABB" w:rsidRDefault="00056ABB" w:rsidP="00056AB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56ABB" w:rsidRDefault="00056ABB" w:rsidP="00056AB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*RWS – referencyjna wartość spożycia</w:t>
      </w:r>
    </w:p>
    <w:p w:rsidR="00056ABB" w:rsidRDefault="00056ABB" w:rsidP="00056AB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 - brak ustalonej referencyjnej wartości spożycia</w:t>
      </w:r>
    </w:p>
    <w:p w:rsidR="00056ABB" w:rsidRDefault="00056ABB" w:rsidP="00056AB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56ABB" w:rsidRDefault="00056ABB" w:rsidP="00056ABB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Ostrzeżenie: </w:t>
      </w:r>
      <w:r>
        <w:rPr>
          <w:rFonts w:cstheme="minorHAnsi"/>
          <w:sz w:val="24"/>
          <w:szCs w:val="24"/>
        </w:rPr>
        <w:t xml:space="preserve">Nie należy przekraczać porcji zalecanej do spożycia w ciągu dnia. Nie należy stosować w przypadku nadwrażliwości na którykolwiek ze składników preparatu. </w:t>
      </w:r>
      <w:r>
        <w:rPr>
          <w:rFonts w:cstheme="minorHAnsi"/>
          <w:sz w:val="24"/>
          <w:szCs w:val="24"/>
        </w:rPr>
        <w:t>Nie stosować w okresie ciąży</w:t>
      </w:r>
      <w:r>
        <w:rPr>
          <w:rFonts w:cstheme="minorHAnsi"/>
          <w:sz w:val="24"/>
          <w:szCs w:val="24"/>
        </w:rPr>
        <w:t>. Preparat nie może być stosowany jako substytut zróżnicowanej diety.</w:t>
      </w:r>
    </w:p>
    <w:p w:rsidR="00056ABB" w:rsidRDefault="00056ABB" w:rsidP="00056AB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Zrównoważona dieta oraz zdrowy tryb życia są ważne dla prawidłowego funkcjonowania organizmu.</w:t>
      </w:r>
    </w:p>
    <w:p w:rsidR="00056ABB" w:rsidRDefault="00056ABB" w:rsidP="00056ABB">
      <w:pPr>
        <w:spacing w:after="0" w:line="240" w:lineRule="auto"/>
        <w:jc w:val="both"/>
        <w:rPr>
          <w:rFonts w:eastAsia="Microsoft YaHei" w:cstheme="minorHAnsi"/>
          <w:bCs/>
          <w:color w:val="000000" w:themeColor="text1"/>
          <w:kern w:val="24"/>
          <w:sz w:val="24"/>
          <w:szCs w:val="24"/>
        </w:rPr>
      </w:pPr>
    </w:p>
    <w:p w:rsidR="00056ABB" w:rsidRDefault="00056ABB" w:rsidP="00056AB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Warunki przechowywania:</w:t>
      </w:r>
      <w:r>
        <w:rPr>
          <w:rFonts w:cstheme="minorHAnsi"/>
          <w:sz w:val="24"/>
          <w:szCs w:val="24"/>
        </w:rPr>
        <w:t xml:space="preserve"> Suplement diety należy przechowywać w temperaturze pokojowej (15 - 25°C), w suchym miejscu niedostępnym dla małych dzieci. Chronić przed wilgocią i światłem.</w:t>
      </w:r>
    </w:p>
    <w:p w:rsidR="00056ABB" w:rsidRDefault="00056ABB" w:rsidP="00056AB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56ABB" w:rsidRDefault="00056ABB" w:rsidP="00056AB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Ilość netto:</w:t>
      </w:r>
      <w:r w:rsidR="00E41FF0">
        <w:rPr>
          <w:rFonts w:cstheme="minorHAnsi"/>
          <w:sz w:val="24"/>
          <w:szCs w:val="24"/>
        </w:rPr>
        <w:t xml:space="preserve"> Opakowanie 30 tabletek powlekanych – 16,5 g (30 tabletek po 55</w:t>
      </w:r>
      <w:r>
        <w:rPr>
          <w:rFonts w:cstheme="minorHAnsi"/>
          <w:sz w:val="24"/>
          <w:szCs w:val="24"/>
        </w:rPr>
        <w:t>0 mg)</w:t>
      </w:r>
    </w:p>
    <w:p w:rsidR="00056ABB" w:rsidRDefault="00056ABB" w:rsidP="00056AB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56ABB" w:rsidRDefault="00056ABB" w:rsidP="00056ABB">
      <w:p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  <w:proofErr w:type="spellStart"/>
      <w:r>
        <w:rPr>
          <w:rFonts w:cstheme="minorHAnsi"/>
          <w:b/>
          <w:sz w:val="24"/>
          <w:szCs w:val="24"/>
          <w:lang w:val="en-US"/>
        </w:rPr>
        <w:t>Producent</w:t>
      </w:r>
      <w:proofErr w:type="spellEnd"/>
      <w:r>
        <w:rPr>
          <w:rFonts w:cstheme="minorHAnsi"/>
          <w:b/>
          <w:sz w:val="24"/>
          <w:szCs w:val="24"/>
          <w:lang w:val="en-US"/>
        </w:rPr>
        <w:t xml:space="preserve">: </w:t>
      </w:r>
    </w:p>
    <w:p w:rsidR="00056ABB" w:rsidRDefault="00056ABB" w:rsidP="00056ABB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Novascon</w:t>
      </w:r>
      <w:proofErr w:type="spellEnd"/>
      <w:r>
        <w:rPr>
          <w:rFonts w:cstheme="minorHAnsi"/>
          <w:sz w:val="24"/>
          <w:szCs w:val="24"/>
          <w:lang w:val="en-US"/>
        </w:rPr>
        <w:t xml:space="preserve"> Pharmaceuticals Sp. z o.o.</w:t>
      </w:r>
    </w:p>
    <w:p w:rsidR="00056ABB" w:rsidRDefault="00056ABB" w:rsidP="00056AB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Al. Jana Pawła II 80, 00-175 Warszawa</w:t>
      </w:r>
    </w:p>
    <w:p w:rsidR="00056ABB" w:rsidRDefault="00056ABB" w:rsidP="00056AB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www.detramax.pl</w:t>
      </w:r>
    </w:p>
    <w:p w:rsidR="00056ABB" w:rsidRPr="00056ABB" w:rsidRDefault="00056ABB" w:rsidP="00056ABB">
      <w:pPr>
        <w:jc w:val="both"/>
      </w:pPr>
    </w:p>
    <w:p w:rsidR="00E256EC" w:rsidRPr="00056ABB" w:rsidRDefault="00E256EC" w:rsidP="00056ABB">
      <w:pPr>
        <w:jc w:val="both"/>
        <w:rPr>
          <w:sz w:val="24"/>
          <w:szCs w:val="24"/>
        </w:rPr>
      </w:pPr>
    </w:p>
    <w:sectPr w:rsidR="00E256EC" w:rsidRPr="00056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418C"/>
    <w:multiLevelType w:val="hybridMultilevel"/>
    <w:tmpl w:val="B7EEA5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B00A3"/>
    <w:multiLevelType w:val="hybridMultilevel"/>
    <w:tmpl w:val="5298F9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D8"/>
    <w:rsid w:val="000064A3"/>
    <w:rsid w:val="00056ABB"/>
    <w:rsid w:val="001119B0"/>
    <w:rsid w:val="0012624D"/>
    <w:rsid w:val="00145006"/>
    <w:rsid w:val="00166695"/>
    <w:rsid w:val="001B6EA9"/>
    <w:rsid w:val="0021252E"/>
    <w:rsid w:val="002E075D"/>
    <w:rsid w:val="0046493E"/>
    <w:rsid w:val="00521E87"/>
    <w:rsid w:val="00634884"/>
    <w:rsid w:val="00694099"/>
    <w:rsid w:val="00751F0C"/>
    <w:rsid w:val="008048D2"/>
    <w:rsid w:val="00892870"/>
    <w:rsid w:val="00991A3A"/>
    <w:rsid w:val="00A85078"/>
    <w:rsid w:val="00B71A6C"/>
    <w:rsid w:val="00BF2312"/>
    <w:rsid w:val="00CE3FB7"/>
    <w:rsid w:val="00D83B7E"/>
    <w:rsid w:val="00DA2809"/>
    <w:rsid w:val="00DF43C9"/>
    <w:rsid w:val="00DF6825"/>
    <w:rsid w:val="00E256EC"/>
    <w:rsid w:val="00E26A2C"/>
    <w:rsid w:val="00E31322"/>
    <w:rsid w:val="00E41FF0"/>
    <w:rsid w:val="00E4362B"/>
    <w:rsid w:val="00E52870"/>
    <w:rsid w:val="00E8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4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1A3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21E8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4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1A3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21E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Drozdowicz</dc:creator>
  <cp:lastModifiedBy>Eliza Konecka-Matyjek</cp:lastModifiedBy>
  <cp:revision>8</cp:revision>
  <dcterms:created xsi:type="dcterms:W3CDTF">2021-01-12T18:19:00Z</dcterms:created>
  <dcterms:modified xsi:type="dcterms:W3CDTF">2021-04-23T13:30:00Z</dcterms:modified>
</cp:coreProperties>
</file>